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Arial"/>
          <w:sz w:val="12"/>
          <w:szCs w:val="12"/>
        </w:rPr>
      </w:pPr>
      <w:r>
        <w:rPr>
          <w:rFonts w:cs="Arial"/>
          <w:sz w:val="12"/>
          <w:szCs w:val="12"/>
        </w:rPr>
      </w:r>
    </w:p>
    <w:p>
      <w:pPr>
        <w:pStyle w:val="Normal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5335270</wp:posOffset>
            </wp:positionH>
            <wp:positionV relativeFrom="paragraph">
              <wp:posOffset>-178435</wp:posOffset>
            </wp:positionV>
            <wp:extent cx="581025" cy="552450"/>
            <wp:effectExtent l="0" t="0" r="0" b="0"/>
            <wp:wrapTopAndBottom/>
            <wp:docPr id="1" name="Imagem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4">
            <wp:simplePos x="0" y="0"/>
            <wp:positionH relativeFrom="margin">
              <wp:posOffset>-97155</wp:posOffset>
            </wp:positionH>
            <wp:positionV relativeFrom="paragraph">
              <wp:posOffset>-283845</wp:posOffset>
            </wp:positionV>
            <wp:extent cx="1649095" cy="816610"/>
            <wp:effectExtent l="0" t="0" r="0" b="0"/>
            <wp:wrapSquare wrapText="bothSides"/>
            <wp:docPr id="2" name="Imagem 1" descr="C:\Users\Utilizador\Desktop\logoti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C:\Users\Utilizador\Desktop\logotipo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Escola Básica e Secundária Alfredo da Silva</w:t>
      </w:r>
    </w:p>
    <w:p>
      <w:pPr>
        <w:pStyle w:val="Normal"/>
        <w:rPr>
          <w:rFonts w:cs="Arial"/>
          <w:b/>
          <w:b/>
          <w:sz w:val="22"/>
          <w:szCs w:val="22"/>
        </w:rPr>
      </w:pPr>
      <w:r>
        <mc:AlternateContent>
          <mc:Choice Requires="wps">
            <w:drawing>
              <wp:anchor behindDoc="0" distT="26670" distB="26670" distL="26670" distR="26670" simplePos="0" locked="0" layoutInCell="0" allowOverlap="1" relativeHeight="2">
                <wp:simplePos x="0" y="0"/>
                <wp:positionH relativeFrom="column">
                  <wp:posOffset>379730</wp:posOffset>
                </wp:positionH>
                <wp:positionV relativeFrom="paragraph">
                  <wp:posOffset>118745</wp:posOffset>
                </wp:positionV>
                <wp:extent cx="5685790" cy="24765"/>
                <wp:effectExtent l="0" t="0" r="0" b="0"/>
                <wp:wrapSquare wrapText="bothSides"/>
                <wp:docPr id="3" name="Conexão reta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5120" cy="241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.9pt,9.35pt" to="477.5pt,11.2pt" ID="Conexão reta 3" stroked="t" o:allowincell="f" style="position:absolute">
                <v:stroke color="black" weight="9360" joinstyle="round" endcap="flat"/>
                <v:fill o:detectmouseclick="t" on="false"/>
                <w10:wrap type="square"/>
              </v:line>
            </w:pict>
          </mc:Fallback>
        </mc:AlternateContent>
      </w:r>
      <w:r>
        <w:rPr>
          <w:rFonts w:cs="Arial"/>
          <w:b/>
          <w:sz w:val="22"/>
          <w:szCs w:val="22"/>
        </w:rPr>
        <w:t xml:space="preserve"> </w:t>
      </w:r>
    </w:p>
    <w:p>
      <w:pPr>
        <w:pStyle w:val="Normal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Normal"/>
        <w:jc w:val="right"/>
        <w:rPr>
          <w:rFonts w:cs="Arial"/>
          <w:b/>
          <w:b/>
          <w:sz w:val="12"/>
          <w:szCs w:val="12"/>
        </w:rPr>
      </w:pPr>
      <w:r>
        <w:rPr>
          <w:rFonts w:cs="Arial"/>
          <w:b/>
          <w:sz w:val="12"/>
          <w:szCs w:val="12"/>
        </w:rPr>
      </w:r>
    </w:p>
    <w:p>
      <w:pPr>
        <w:pStyle w:val="Normal"/>
        <w:jc w:val="right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Área Disciplinar – FILOSOFIA (410) – 2022-2023</w:t>
      </w:r>
    </w:p>
    <w:p>
      <w:pPr>
        <w:pStyle w:val="Normal"/>
        <w:spacing w:lineRule="atLeast" w:line="280"/>
        <w:rPr>
          <w:rFonts w:cs="Arial"/>
          <w:b/>
          <w:b/>
          <w:smallCaps/>
          <w:sz w:val="22"/>
          <w:szCs w:val="22"/>
        </w:rPr>
      </w:pPr>
      <w:r>
        <w:rPr>
          <w:rFonts w:cs="Arial"/>
          <w:b/>
          <w:smallCaps/>
          <w:sz w:val="22"/>
          <w:szCs w:val="22"/>
        </w:rPr>
      </w:r>
    </w:p>
    <w:p>
      <w:pPr>
        <w:pStyle w:val="Normal"/>
        <w:spacing w:lineRule="atLeast" w:line="280"/>
        <w:rPr>
          <w:rFonts w:cs="Arial"/>
          <w:b/>
          <w:b/>
          <w:smallCaps/>
          <w:sz w:val="12"/>
          <w:szCs w:val="12"/>
        </w:rPr>
      </w:pPr>
      <w:r>
        <w:rPr>
          <w:rFonts w:cs="Arial"/>
          <w:b/>
          <w:smallCaps/>
          <w:sz w:val="12"/>
          <w:szCs w:val="12"/>
        </w:rPr>
      </w:r>
    </w:p>
    <w:p>
      <w:pPr>
        <w:pStyle w:val="Normal"/>
        <w:spacing w:lineRule="atLeast" w:line="280"/>
        <w:rPr>
          <w:b/>
          <w:b/>
          <w:bCs/>
          <w:sz w:val="22"/>
          <w:szCs w:val="22"/>
        </w:rPr>
      </w:pPr>
      <w:r>
        <w:rPr>
          <w:rFonts w:cs="Arial"/>
          <w:b/>
          <w:bCs/>
          <w:smallCaps/>
          <w:sz w:val="22"/>
          <w:szCs w:val="22"/>
        </w:rPr>
        <w:t>PLANIFICAÇÃO ANUAL</w:t>
      </w:r>
    </w:p>
    <w:p>
      <w:pPr>
        <w:pStyle w:val="Normal"/>
        <w:spacing w:lineRule="atLeast" w:line="280"/>
        <w:rPr>
          <w:rFonts w:cs="Arial"/>
          <w:b/>
          <w:b/>
          <w:smallCaps/>
          <w:sz w:val="22"/>
          <w:szCs w:val="22"/>
        </w:rPr>
      </w:pPr>
      <w:r>
        <w:rPr>
          <w:rFonts w:cs="Arial"/>
          <w:b/>
          <w:smallCaps/>
          <w:sz w:val="22"/>
          <w:szCs w:val="22"/>
        </w:rPr>
        <w:t xml:space="preserve">Psicologia (cursos profissionais) </w:t>
      </w:r>
      <w:r>
        <w:rPr>
          <w:rFonts w:cs="Arial"/>
          <w:b/>
          <w:i/>
          <w:smallCaps/>
          <w:sz w:val="22"/>
          <w:szCs w:val="22"/>
        </w:rPr>
        <w:t xml:space="preserve">– </w:t>
      </w:r>
      <w:r>
        <w:rPr>
          <w:rFonts w:cs="Arial"/>
          <w:b/>
          <w:smallCaps/>
          <w:sz w:val="22"/>
          <w:szCs w:val="22"/>
        </w:rPr>
        <w:t xml:space="preserve">12.º Ano </w:t>
      </w:r>
    </w:p>
    <w:p>
      <w:pPr>
        <w:pStyle w:val="Normal"/>
        <w:spacing w:lineRule="atLeast" w:line="280"/>
        <w:rPr>
          <w:rFonts w:cs="Arial"/>
          <w:b/>
          <w:b/>
          <w:i/>
          <w:i/>
          <w:smallCaps/>
          <w:sz w:val="22"/>
          <w:szCs w:val="22"/>
        </w:rPr>
      </w:pPr>
      <w:r>
        <w:rPr>
          <w:rFonts w:cs="Arial"/>
          <w:b/>
          <w:smallCaps/>
          <w:sz w:val="22"/>
          <w:szCs w:val="22"/>
        </w:rPr>
        <w:t>Turmas: F</w:t>
      </w:r>
    </w:p>
    <w:p>
      <w:pPr>
        <w:pStyle w:val="Normal"/>
        <w:spacing w:lineRule="atLeast" w:line="280"/>
        <w:rPr>
          <w:rFonts w:cs="Arial"/>
          <w:b/>
          <w:b/>
          <w:i/>
          <w:i/>
          <w:smallCaps/>
          <w:sz w:val="22"/>
          <w:szCs w:val="22"/>
        </w:rPr>
      </w:pPr>
      <w:r>
        <w:rPr>
          <w:rFonts w:cs="Arial"/>
          <w:b/>
          <w:i/>
          <w:smallCaps/>
          <w:sz w:val="22"/>
          <w:szCs w:val="22"/>
        </w:rPr>
      </w:r>
    </w:p>
    <w:tbl>
      <w:tblPr>
        <w:tblW w:w="10375" w:type="dxa"/>
        <w:jc w:val="left"/>
        <w:tblInd w:w="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1196"/>
        <w:gridCol w:w="8073"/>
        <w:gridCol w:w="1106"/>
      </w:tblGrid>
      <w:tr>
        <w:trPr/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tLeast" w:line="280"/>
              <w:ind w:left="113" w:hanging="0"/>
              <w:rPr>
                <w:rFonts w:cs="Arial"/>
                <w:b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Períodos</w:t>
            </w:r>
          </w:p>
        </w:tc>
        <w:tc>
          <w:tcPr>
            <w:tcW w:w="8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tLeast" w:line="280"/>
              <w:ind w:left="113" w:hanging="0"/>
              <w:jc w:val="center"/>
              <w:rPr>
                <w:rFonts w:cs="Arial"/>
                <w:b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Conteúdos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tLeast" w:line="280"/>
              <w:jc w:val="center"/>
              <w:rPr>
                <w:rFonts w:cs="Arial"/>
                <w:b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Tempos</w:t>
            </w:r>
          </w:p>
        </w:tc>
      </w:tr>
      <w:tr>
        <w:trPr/>
        <w:tc>
          <w:tcPr>
            <w:tcW w:w="119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80"/>
              <w:ind w:hanging="0"/>
              <w:rPr/>
            </w:pPr>
            <w:r>
              <w:rPr/>
            </w:r>
          </w:p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1º</w:t>
            </w:r>
          </w:p>
        </w:tc>
        <w:tc>
          <w:tcPr>
            <w:tcW w:w="91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tLeast" w:line="280"/>
              <w:ind w:left="113" w:hanging="0"/>
              <w:jc w:val="center"/>
              <w:rPr>
                <w:rFonts w:cs="Arial"/>
                <w:b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VI. DA DIFERENÇA DOS  COMPORTAMENTOS À DIFERENCIAÇÃO NA INTERVENÇÃO</w:t>
            </w:r>
          </w:p>
        </w:tc>
      </w:tr>
      <w:tr>
        <w:trPr/>
        <w:tc>
          <w:tcPr>
            <w:tcW w:w="119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0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ind w:left="113" w:hanging="0"/>
              <w:rPr>
                <w:rFonts w:cs="Arial"/>
                <w:sz w:val="6"/>
                <w:szCs w:val="6"/>
              </w:rPr>
            </w:pPr>
            <w:r>
              <w:rPr>
                <w:rFonts w:cs="Arial"/>
                <w:sz w:val="6"/>
                <w:szCs w:val="6"/>
              </w:rPr>
            </w:r>
          </w:p>
          <w:p>
            <w:pPr>
              <w:pStyle w:val="Normal"/>
              <w:widowControl w:val="false"/>
              <w:spacing w:lineRule="atLeast" w:line="240"/>
              <w:ind w:left="113" w:hanging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spacing w:lineRule="atLeast" w:line="240"/>
              <w:ind w:left="113" w:hanging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Diferença: delimitação e problematização</w:t>
            </w:r>
          </w:p>
          <w:p>
            <w:pPr>
              <w:pStyle w:val="Normal"/>
              <w:widowControl w:val="false"/>
              <w:spacing w:lineRule="atLeast" w:line="240"/>
              <w:ind w:left="113" w:hanging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Diferenças no acesso ao trabalho: inserção de populações com especiais dificuldades</w:t>
            </w:r>
          </w:p>
          <w:p>
            <w:pPr>
              <w:pStyle w:val="Normal"/>
              <w:widowControl w:val="false"/>
              <w:spacing w:lineRule="atLeast" w:line="240"/>
              <w:ind w:left="113" w:hanging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spacing w:lineRule="atLeast" w:line="240"/>
              <w:ind w:left="113" w:hanging="0"/>
              <w:rPr>
                <w:rFonts w:cs="Arial"/>
                <w:sz w:val="6"/>
                <w:szCs w:val="6"/>
              </w:rPr>
            </w:pPr>
            <w:r>
              <w:rPr>
                <w:rFonts w:cs="Arial"/>
                <w:sz w:val="6"/>
                <w:szCs w:val="6"/>
              </w:rPr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rFonts w:cs="Arial"/>
                <w:b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tLeast" w:line="240"/>
              <w:jc w:val="center"/>
              <w:rPr>
                <w:rFonts w:cs="Arial"/>
                <w:b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38</w:t>
            </w:r>
          </w:p>
        </w:tc>
      </w:tr>
      <w:tr>
        <w:trPr/>
        <w:tc>
          <w:tcPr>
            <w:tcW w:w="119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</w:r>
          </w:p>
          <w:p>
            <w:pPr>
              <w:pStyle w:val="Contedodatabela"/>
              <w:widowControl w:val="false"/>
              <w:jc w:val="center"/>
              <w:rPr/>
            </w:pPr>
            <w:r>
              <w:rPr/>
            </w:r>
          </w:p>
          <w:p>
            <w:pPr>
              <w:pStyle w:val="Contedodatabela"/>
              <w:widowControl w:val="false"/>
              <w:jc w:val="center"/>
              <w:rPr/>
            </w:pPr>
            <w:r>
              <w:rPr/>
            </w:r>
          </w:p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2º</w:t>
            </w:r>
          </w:p>
          <w:p>
            <w:pPr>
              <w:pStyle w:val="Contedodatabela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1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tLeast" w:line="280"/>
              <w:jc w:val="center"/>
              <w:rPr>
                <w:rFonts w:cs="Arial"/>
                <w:b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VII. CONSTRUÇÃO DO FUTURO E GESTÃO DE CARREIRA</w:t>
            </w:r>
          </w:p>
        </w:tc>
      </w:tr>
      <w:tr>
        <w:trPr/>
        <w:tc>
          <w:tcPr>
            <w:tcW w:w="119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80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tLeast" w:line="280"/>
              <w:rPr>
                <w:rFonts w:cs="Arial"/>
                <w:b/>
                <w:b/>
                <w:bCs/>
                <w:sz w:val="6"/>
                <w:szCs w:val="6"/>
              </w:rPr>
            </w:pPr>
            <w:r>
              <w:rPr>
                <w:rFonts w:cs="Arial"/>
                <w:b/>
                <w:bCs/>
                <w:sz w:val="6"/>
                <w:szCs w:val="6"/>
              </w:rPr>
              <w:t xml:space="preserve">     </w:t>
            </w:r>
          </w:p>
          <w:p>
            <w:pPr>
              <w:pStyle w:val="Normal"/>
              <w:widowControl w:val="false"/>
              <w:spacing w:lineRule="atLeast" w:line="280"/>
              <w:rPr>
                <w:rFonts w:cs="Arial"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 xml:space="preserve"> </w:t>
            </w:r>
            <w:r>
              <w:rPr>
                <w:rFonts w:cs="Arial"/>
                <w:sz w:val="20"/>
                <w:szCs w:val="21"/>
              </w:rPr>
              <w:t xml:space="preserve"> </w:t>
            </w:r>
            <w:r>
              <w:rPr>
                <w:rFonts w:cs="Arial"/>
                <w:bCs/>
                <w:sz w:val="20"/>
                <w:szCs w:val="21"/>
              </w:rPr>
              <w:t>Desenvolvimento vocacional na adolescência</w:t>
            </w:r>
          </w:p>
          <w:p>
            <w:pPr>
              <w:pStyle w:val="Normal"/>
              <w:widowControl w:val="false"/>
              <w:spacing w:lineRule="atLeast" w:line="28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  <w:szCs w:val="21"/>
              </w:rPr>
              <w:t xml:space="preserve">  </w:t>
            </w:r>
            <w:r>
              <w:rPr>
                <w:rFonts w:cs="Arial"/>
                <w:bCs/>
                <w:sz w:val="20"/>
                <w:szCs w:val="21"/>
              </w:rPr>
              <w:t>O mundo do trabalho</w:t>
            </w:r>
          </w:p>
          <w:p>
            <w:pPr>
              <w:pStyle w:val="Normal"/>
              <w:widowControl w:val="false"/>
              <w:spacing w:lineRule="atLeast" w:line="28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  <w:szCs w:val="21"/>
              </w:rPr>
              <w:t xml:space="preserve">  </w:t>
            </w:r>
            <w:r>
              <w:rPr>
                <w:rFonts w:cs="Arial"/>
                <w:bCs/>
                <w:sz w:val="20"/>
                <w:szCs w:val="21"/>
              </w:rPr>
              <w:t>Transição escola – mundo do trabalho</w:t>
            </w:r>
          </w:p>
          <w:p>
            <w:pPr>
              <w:pStyle w:val="Normal"/>
              <w:widowControl w:val="false"/>
              <w:spacing w:lineRule="atLeast" w:line="280"/>
              <w:rPr>
                <w:rFonts w:cs="Arial"/>
                <w:bCs/>
                <w:sz w:val="20"/>
              </w:rPr>
            </w:pPr>
            <w:r>
              <w:rPr>
                <w:rFonts w:cs="Arial"/>
                <w:b/>
                <w:bCs/>
                <w:sz w:val="6"/>
                <w:szCs w:val="6"/>
              </w:rPr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</w:tr>
    </w:tbl>
    <w:p>
      <w:pPr>
        <w:pStyle w:val="Normal"/>
        <w:spacing w:lineRule="atLeast" w:line="28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tLeast" w:line="28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tLeast" w:line="28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tLeast" w:line="280"/>
        <w:rPr>
          <w:rFonts w:cs="Arial"/>
          <w:sz w:val="12"/>
          <w:szCs w:val="12"/>
        </w:rPr>
      </w:pPr>
      <w:r>
        <w:rPr>
          <w:rFonts w:cs="Arial"/>
          <w:sz w:val="12"/>
          <w:szCs w:val="12"/>
        </w:rPr>
      </w:r>
    </w:p>
    <w:p>
      <w:pPr>
        <w:pStyle w:val="Normal"/>
        <w:spacing w:lineRule="atLeast" w:line="28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spacing w:lineRule="atLeast" w:line="28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spacing w:lineRule="atLeast" w:line="28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spacing w:lineRule="atLeast" w:line="28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spacing w:lineRule="atLeast" w:line="28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spacing w:lineRule="atLeast" w:line="28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spacing w:lineRule="atLeast" w:line="28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spacing w:lineRule="atLeast" w:line="280"/>
        <w:rPr>
          <w:rFonts w:cs="Arial"/>
          <w:b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</w:r>
    </w:p>
    <w:p>
      <w:pPr>
        <w:pStyle w:val="Normal"/>
        <w:spacing w:lineRule="atLeast" w:line="280"/>
        <w:rPr>
          <w:rFonts w:cs="Arial"/>
          <w:b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</w:r>
    </w:p>
    <w:p>
      <w:pPr>
        <w:pStyle w:val="Normal"/>
        <w:spacing w:lineRule="atLeast" w:line="280"/>
        <w:rPr>
          <w:rFonts w:cs="Arial"/>
          <w:b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</w:r>
    </w:p>
    <w:p>
      <w:pPr>
        <w:pStyle w:val="Normal"/>
        <w:spacing w:lineRule="atLeast" w:line="280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Normal"/>
        <w:spacing w:lineRule="atLeast" w:line="280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Normal"/>
        <w:spacing w:lineRule="atLeast" w:line="280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Normal"/>
        <w:spacing w:lineRule="atLeast" w:line="280"/>
        <w:rPr>
          <w:rFonts w:cs="Arial"/>
          <w:b/>
          <w:b/>
          <w:sz w:val="22"/>
          <w:szCs w:val="22"/>
        </w:rPr>
      </w:pPr>
      <w:r>
        <w:rPr/>
      </w:r>
    </w:p>
    <w:sectPr>
      <w:footerReference w:type="default" r:id="rId4"/>
      <w:type w:val="nextPage"/>
      <w:pgSz w:w="11906" w:h="16838"/>
      <w:pgMar w:left="960" w:right="567" w:gutter="0" w:header="0" w:top="1134" w:footer="709" w:bottom="133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ymbol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tabs>
        <w:tab w:val="clear" w:pos="8504"/>
        <w:tab w:val="center" w:pos="4252" w:leader="none"/>
        <w:tab w:val="right" w:pos="10260" w:leader="none"/>
      </w:tabs>
      <w:rPr>
        <w:rFonts w:ascii="Verdana" w:hAnsi="Verdana"/>
        <w:b/>
        <w:b/>
        <w:color w:val="808080"/>
        <w:sz w:val="16"/>
        <w:szCs w:val="16"/>
      </w:rPr>
    </w:pPr>
    <w:r>
      <w:rPr>
        <w:rFonts w:eastAsia="Symbol" w:cs="Symbol" w:ascii="Symbol" w:hAnsi="Symbol"/>
        <w:b/>
        <w:color w:val="808080"/>
        <w:sz w:val="16"/>
        <w:szCs w:val="16"/>
      </w:rPr>
      <w:t></w:t>
    </w:r>
    <w:r>
      <w:rPr>
        <w:rFonts w:ascii="Verdana" w:hAnsi="Verdana"/>
        <w:b/>
        <w:color w:val="808080"/>
        <w:sz w:val="16"/>
        <w:szCs w:val="16"/>
      </w:rPr>
      <w:t xml:space="preserve"> </w:t>
    </w:r>
    <w:r>
      <w:rPr>
        <w:rFonts w:eastAsia="Symbol" w:cs="Symbol" w:ascii="Symbol" w:hAnsi="Symbol"/>
        <w:b/>
        <w:color w:val="808080"/>
        <w:sz w:val="16"/>
        <w:szCs w:val="16"/>
      </w:rPr>
      <w:t></w:t>
    </w:r>
    <w:r>
      <w:rPr>
        <w:rFonts w:ascii="Verdana" w:hAnsi="Verdana"/>
        <w:b/>
        <w:color w:val="808080"/>
        <w:sz w:val="16"/>
        <w:szCs w:val="16"/>
      </w:rPr>
      <w:t xml:space="preserve"> </w:t>
    </w:r>
    <w:r>
      <w:rPr>
        <w:rFonts w:eastAsia="Symbol" w:cs="Symbol" w:ascii="Symbol" w:hAnsi="Symbol"/>
        <w:b/>
        <w:color w:val="808080"/>
        <w:sz w:val="16"/>
        <w:szCs w:val="16"/>
      </w:rPr>
      <w:t></w:t>
    </w:r>
    <w:r>
      <w:rPr>
        <w:rFonts w:ascii="Verdana" w:hAnsi="Verdana"/>
        <w:b/>
        <w:color w:val="808080"/>
        <w:sz w:val="16"/>
        <w:szCs w:val="16"/>
      </w:rPr>
      <w:t xml:space="preserve"> </w:t>
    </w:r>
    <w:r>
      <w:rPr>
        <w:rFonts w:eastAsia="Symbol" w:cs="Symbol" w:ascii="Symbol" w:hAnsi="Symbol"/>
        <w:b/>
        <w:color w:val="808080"/>
        <w:sz w:val="16"/>
        <w:szCs w:val="16"/>
      </w:rPr>
      <w:t></w:t>
    </w:r>
    <w:r>
      <w:rPr>
        <w:rFonts w:ascii="Verdana" w:hAnsi="Verdana"/>
        <w:b/>
        <w:color w:val="808080"/>
        <w:sz w:val="16"/>
        <w:szCs w:val="16"/>
      </w:rPr>
      <w:t xml:space="preserve"> </w:t>
    </w:r>
    <w:r>
      <w:rPr>
        <w:rFonts w:eastAsia="Symbol" w:cs="Symbol" w:ascii="Symbol" w:hAnsi="Symbol"/>
        <w:b/>
        <w:color w:val="808080"/>
        <w:sz w:val="16"/>
        <w:szCs w:val="16"/>
      </w:rPr>
      <w:t></w:t>
    </w:r>
    <w:r>
      <w:rPr>
        <w:rFonts w:ascii="Verdana" w:hAnsi="Verdana"/>
        <w:b/>
        <w:color w:val="808080"/>
        <w:sz w:val="16"/>
        <w:szCs w:val="16"/>
      </w:rPr>
      <w:t xml:space="preserve"> </w:t>
    </w:r>
    <w:r>
      <w:rPr>
        <w:rFonts w:eastAsia="Symbol" w:cs="Symbol" w:ascii="Symbol" w:hAnsi="Symbol"/>
        <w:b/>
        <w:color w:val="808080"/>
        <w:sz w:val="16"/>
        <w:szCs w:val="16"/>
      </w:rPr>
      <w:t></w:t>
    </w:r>
    <w:r>
      <w:rPr>
        <w:rFonts w:ascii="Verdana" w:hAnsi="Verdana"/>
        <w:b/>
        <w:color w:val="808080"/>
        <w:sz w:val="16"/>
        <w:szCs w:val="16"/>
      </w:rPr>
      <w:t xml:space="preserve"> </w:t>
    </w:r>
    <w:r>
      <w:rPr>
        <w:rFonts w:eastAsia="Symbol" w:cs="Symbol" w:ascii="Symbol" w:hAnsi="Symbol"/>
        <w:b/>
        <w:color w:val="808080"/>
        <w:sz w:val="16"/>
        <w:szCs w:val="16"/>
      </w:rPr>
      <w:t></w:t>
    </w:r>
    <w:r>
      <w:rPr>
        <w:rFonts w:ascii="Verdana" w:hAnsi="Verdana"/>
        <w:b/>
        <w:color w:val="808080"/>
        <w:sz w:val="16"/>
        <w:szCs w:val="16"/>
      </w:rPr>
      <w:t xml:space="preserve"> </w:t>
    </w:r>
    <w:r>
      <w:rPr>
        <w:rFonts w:eastAsia="Symbol" w:cs="Symbol" w:ascii="Symbol" w:hAnsi="Symbol"/>
        <w:b/>
        <w:color w:val="808080"/>
        <w:sz w:val="16"/>
        <w:szCs w:val="16"/>
      </w:rPr>
      <w:t></w:t>
    </w:r>
    <w:r>
      <w:rPr>
        <w:rFonts w:ascii="Verdana" w:hAnsi="Verdana"/>
        <w:b/>
        <w:color w:val="808080"/>
        <w:sz w:val="16"/>
        <w:szCs w:val="16"/>
      </w:rPr>
      <w:t xml:space="preserve"> </w:t>
    </w:r>
    <w:r>
      <w:rPr>
        <w:rFonts w:eastAsia="Symbol" w:cs="Symbol" w:ascii="Symbol" w:hAnsi="Symbol"/>
        <w:b/>
        <w:color w:val="808080"/>
        <w:sz w:val="16"/>
        <w:szCs w:val="16"/>
      </w:rPr>
      <w:t></w:t>
    </w:r>
    <w:r>
      <w:rPr>
        <w:rFonts w:ascii="Verdana" w:hAnsi="Verdana"/>
        <w:b/>
        <w:color w:val="808080"/>
        <w:sz w:val="16"/>
        <w:szCs w:val="16"/>
      </w:rPr>
      <w:t xml:space="preserve"> </w:t>
    </w:r>
    <w:r>
      <w:rPr>
        <w:rFonts w:eastAsia="Symbol" w:cs="Symbol" w:ascii="Symbol" w:hAnsi="Symbol"/>
        <w:b/>
        <w:color w:val="808080"/>
        <w:sz w:val="16"/>
        <w:szCs w:val="16"/>
      </w:rPr>
      <w:t></w:t>
    </w:r>
    <w:r>
      <w:rPr>
        <w:rFonts w:ascii="Verdana" w:hAnsi="Verdana"/>
        <w:b/>
        <w:color w:val="808080"/>
        <w:sz w:val="16"/>
        <w:szCs w:val="16"/>
      </w:rPr>
      <w:t xml:space="preserve"> </w:t>
    </w:r>
    <w:r>
      <w:rPr>
        <w:rFonts w:eastAsia="Symbol" w:cs="Symbol" w:ascii="Symbol" w:hAnsi="Symbol"/>
        <w:b/>
        <w:color w:val="808080"/>
        <w:sz w:val="16"/>
        <w:szCs w:val="16"/>
      </w:rPr>
      <w:t></w:t>
    </w:r>
    <w:r>
      <w:rPr>
        <w:rFonts w:ascii="Verdana" w:hAnsi="Verdana"/>
        <w:b/>
        <w:color w:val="808080"/>
        <w:sz w:val="16"/>
        <w:szCs w:val="16"/>
      </w:rPr>
      <w:t xml:space="preserve"> </w:t>
    </w:r>
    <w:r>
      <w:rPr>
        <w:rFonts w:eastAsia="Symbol" w:cs="Symbol" w:ascii="Symbol" w:hAnsi="Symbol"/>
        <w:b/>
        <w:color w:val="808080"/>
        <w:sz w:val="16"/>
        <w:szCs w:val="16"/>
      </w:rPr>
      <w:t></w:t>
    </w:r>
  </w:p>
  <w:p>
    <w:pPr>
      <w:pStyle w:val="Rodap"/>
      <w:tabs>
        <w:tab w:val="clear" w:pos="8504"/>
        <w:tab w:val="center" w:pos="4252" w:leader="none"/>
        <w:tab w:val="right" w:pos="10260" w:leader="none"/>
      </w:tabs>
      <w:rPr>
        <w:rFonts w:ascii="Verdana" w:hAnsi="Verdana"/>
        <w:b/>
        <w:b/>
        <w:sz w:val="16"/>
        <w:szCs w:val="16"/>
      </w:rPr>
    </w:pPr>
    <w:r>
      <w:rPr>
        <w:rFonts w:ascii="Verdana" w:hAnsi="Verdana"/>
        <w:b/>
        <w:color w:val="808080"/>
        <w:sz w:val="16"/>
        <w:szCs w:val="16"/>
      </w:rPr>
      <w:t>Mod. ESAS 04</w:t>
    </w:r>
    <w:r>
      <w:rPr>
        <w:rFonts w:ascii="Verdana" w:hAnsi="Verdana"/>
        <w:b/>
        <w:sz w:val="16"/>
        <w:szCs w:val="16"/>
      </w:rPr>
      <w:tab/>
      <w:tab/>
      <w:t xml:space="preserve">(Filosofia 10º ano) – Planificação – </w:t>
    </w:r>
    <w:r>
      <w:rPr>
        <w:rFonts w:ascii="Verdana" w:hAnsi="Verdana"/>
        <w:b/>
        <w:sz w:val="16"/>
        <w:szCs w:val="16"/>
      </w:rPr>
      <w:fldChar w:fldCharType="begin"/>
    </w:r>
    <w:r>
      <w:rPr>
        <w:sz w:val="16"/>
        <w:b/>
        <w:szCs w:val="16"/>
        <w:rFonts w:ascii="Verdana" w:hAnsi="Verdana"/>
      </w:rPr>
      <w:instrText> PAGE </w:instrText>
    </w:r>
    <w:r>
      <w:rPr>
        <w:sz w:val="16"/>
        <w:b/>
        <w:szCs w:val="16"/>
        <w:rFonts w:ascii="Verdana" w:hAnsi="Verdana"/>
      </w:rPr>
      <w:fldChar w:fldCharType="separate"/>
    </w:r>
    <w:r>
      <w:rPr>
        <w:sz w:val="16"/>
        <w:b/>
        <w:szCs w:val="16"/>
        <w:rFonts w:ascii="Verdana" w:hAnsi="Verdana"/>
      </w:rPr>
      <w:t>1</w:t>
    </w:r>
    <w:r>
      <w:rPr>
        <w:sz w:val="16"/>
        <w:b/>
        <w:szCs w:val="16"/>
        <w:rFonts w:ascii="Verdana" w:hAnsi="Verdana"/>
      </w:rPr>
      <w:fldChar w:fldCharType="end"/>
    </w:r>
    <w:r>
      <w:rPr>
        <w:rFonts w:ascii="Verdana" w:hAnsi="Verdana"/>
        <w:b/>
        <w:sz w:val="16"/>
        <w:szCs w:val="16"/>
      </w:rPr>
      <w:t xml:space="preserve"> de </w:t>
    </w:r>
    <w:r>
      <w:rPr>
        <w:rFonts w:ascii="Verdana" w:hAnsi="Verdana"/>
        <w:b/>
        <w:sz w:val="16"/>
        <w:szCs w:val="16"/>
      </w:rPr>
      <w:fldChar w:fldCharType="begin"/>
    </w:r>
    <w:r>
      <w:rPr>
        <w:sz w:val="16"/>
        <w:b/>
        <w:szCs w:val="16"/>
        <w:rFonts w:ascii="Verdana" w:hAnsi="Verdana"/>
      </w:rPr>
      <w:instrText> NUMPAGES </w:instrText>
    </w:r>
    <w:r>
      <w:rPr>
        <w:sz w:val="16"/>
        <w:b/>
        <w:szCs w:val="16"/>
        <w:rFonts w:ascii="Verdana" w:hAnsi="Verdana"/>
      </w:rPr>
      <w:fldChar w:fldCharType="separate"/>
    </w:r>
    <w:r>
      <w:rPr>
        <w:sz w:val="16"/>
        <w:b/>
        <w:szCs w:val="16"/>
        <w:rFonts w:ascii="Verdana" w:hAnsi="Verdana"/>
      </w:rPr>
      <w:t>1</w:t>
    </w:r>
    <w:r>
      <w:rPr>
        <w:sz w:val="16"/>
        <w:b/>
        <w:szCs w:val="16"/>
        <w:rFonts w:ascii="Verdana" w:hAnsi="Verdana"/>
      </w:rP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P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P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14c51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18"/>
      <w:szCs w:val="20"/>
      <w:lang w:val="pt-PT" w:eastAsia="pt-P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arter" w:customStyle="1">
    <w:name w:val="Rodapé Caráter"/>
    <w:basedOn w:val="DefaultParagraphFont"/>
    <w:link w:val="Rodap"/>
    <w:semiHidden/>
    <w:qFormat/>
    <w:rsid w:val="00c14c51"/>
    <w:rPr>
      <w:rFonts w:ascii="Arial" w:hAnsi="Arial" w:eastAsia="Times New Roman" w:cs="Times New Roman"/>
      <w:sz w:val="18"/>
      <w:szCs w:val="20"/>
      <w:lang w:eastAsia="pt-PT"/>
    </w:rPr>
  </w:style>
  <w:style w:type="character" w:styleId="Smbolosnumricos" w:customStyle="1">
    <w:name w:val="Símbolos numéricos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bealhoerodap" w:customStyle="1">
    <w:name w:val="Cabeçalho e rodapé"/>
    <w:basedOn w:val="Normal"/>
    <w:qFormat/>
    <w:pPr/>
    <w:rPr/>
  </w:style>
  <w:style w:type="paragraph" w:styleId="Rodap">
    <w:name w:val="Footer"/>
    <w:basedOn w:val="Normal"/>
    <w:link w:val="RodapCarter"/>
    <w:semiHidden/>
    <w:rsid w:val="00c14c51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paragraph" w:styleId="Ttulodatabela">
    <w:name w:val="Título da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LibreOffice/7.2.6.2$Windows_X86_64 LibreOffice_project/b0ec3a565991f7569a5a7f5d24fed7f52653d754</Application>
  <AppVersion>15.0000</AppVersion>
  <Pages>1</Pages>
  <Words>95</Words>
  <Characters>522</Characters>
  <CharactersWithSpaces>617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2020-09-17T14:34:00Z</dcterms:created>
  <dc:creator>Maria Rodrigues</dc:creator>
  <dc:description/>
  <dc:language>pt-PT</dc:language>
  <cp:lastModifiedBy/>
  <dcterms:modified xsi:type="dcterms:W3CDTF">2022-09-22T12:48:13Z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